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2687BF8C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9B60B3" w:rsidRPr="009B60B3">
        <w:rPr>
          <w:bCs/>
          <w:sz w:val="20"/>
        </w:rPr>
        <w:t>Российская Федерация, Республика Марий Эл, Звениговский муниципальный район, Кужмарское сельское поселение, село Кужмара, ул. Инеръяльская, земельный участок 2</w:t>
      </w:r>
      <w:r w:rsidR="00B824DE">
        <w:rPr>
          <w:bCs/>
          <w:sz w:val="20"/>
        </w:rPr>
        <w:t>2</w:t>
      </w:r>
      <w:r w:rsidR="00976597" w:rsidRPr="009B60B3">
        <w:rPr>
          <w:sz w:val="20"/>
        </w:rPr>
        <w:t>.</w:t>
      </w:r>
    </w:p>
    <w:p w14:paraId="1B1B4FA3" w14:textId="5E23824C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9B60B3">
        <w:rPr>
          <w:bCs/>
          <w:sz w:val="20"/>
        </w:rPr>
        <w:t>2 </w:t>
      </w:r>
      <w:r w:rsidR="00B824DE">
        <w:rPr>
          <w:bCs/>
          <w:sz w:val="20"/>
        </w:rPr>
        <w:t>660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2D05CF3B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9B60B3">
        <w:rPr>
          <w:sz w:val="20"/>
        </w:rPr>
        <w:t>1101005</w:t>
      </w:r>
      <w:r w:rsidR="00A10C67" w:rsidRPr="002B0653">
        <w:rPr>
          <w:sz w:val="20"/>
        </w:rPr>
        <w:t>:</w:t>
      </w:r>
      <w:r w:rsidR="009B60B3">
        <w:rPr>
          <w:sz w:val="20"/>
        </w:rPr>
        <w:t>59</w:t>
      </w:r>
      <w:r w:rsidR="00B824DE">
        <w:rPr>
          <w:sz w:val="20"/>
        </w:rPr>
        <w:t>1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3EDD8063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B824DE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.</w:t>
      </w:r>
    </w:p>
    <w:p w14:paraId="6515F538" w14:textId="3DBB3CE1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>для ведения личного подсобного хозяйства</w:t>
      </w:r>
      <w:r w:rsidR="00E22F3A" w:rsidRPr="002B0653">
        <w:rPr>
          <w:sz w:val="20"/>
        </w:rPr>
        <w:t>.</w:t>
      </w:r>
    </w:p>
    <w:p w14:paraId="6213B37B" w14:textId="12A67AEA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9B60B3">
        <w:rPr>
          <w:bCs/>
        </w:rPr>
        <w:t>не зарегистрированы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7213F53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B824DE">
        <w:rPr>
          <w:b w:val="0"/>
          <w:sz w:val="20"/>
        </w:rPr>
        <w:t>2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5F6CC4DB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9B60B3" w:rsidRPr="009B60B3">
        <w:rPr>
          <w:bCs/>
          <w:sz w:val="20"/>
        </w:rPr>
        <w:t>3 </w:t>
      </w:r>
      <w:r w:rsidR="00B824DE">
        <w:rPr>
          <w:bCs/>
          <w:sz w:val="20"/>
        </w:rPr>
        <w:t>2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9B60B3">
        <w:rPr>
          <w:sz w:val="20"/>
        </w:rPr>
        <w:t xml:space="preserve">Три тысячи </w:t>
      </w:r>
      <w:r w:rsidR="00B824DE">
        <w:rPr>
          <w:sz w:val="20"/>
        </w:rPr>
        <w:t>двести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5656A1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9B60B3" w:rsidRPr="009B60B3">
        <w:rPr>
          <w:i/>
          <w:sz w:val="20"/>
        </w:rPr>
        <w:t>3</w:t>
      </w:r>
      <w:r w:rsidR="00D10229" w:rsidRPr="009B60B3">
        <w:rPr>
          <w:i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4278C" w14:textId="77777777" w:rsidR="00D1557F" w:rsidRDefault="00D1557F">
      <w:r>
        <w:separator/>
      </w:r>
    </w:p>
  </w:endnote>
  <w:endnote w:type="continuationSeparator" w:id="0">
    <w:p w14:paraId="2EC5F3AC" w14:textId="77777777" w:rsidR="00D1557F" w:rsidRDefault="00D1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1A975" w14:textId="77777777" w:rsidR="00D1557F" w:rsidRDefault="00D1557F">
      <w:r>
        <w:separator/>
      </w:r>
    </w:p>
  </w:footnote>
  <w:footnote w:type="continuationSeparator" w:id="0">
    <w:p w14:paraId="143D70DB" w14:textId="77777777" w:rsidR="00D1557F" w:rsidRDefault="00D15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13200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2025-10-02T05:39:00Z</dcterms:created>
  <dcterms:modified xsi:type="dcterms:W3CDTF">2025-10-02T05:41:00Z</dcterms:modified>
</cp:coreProperties>
</file>